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501" w:rsidRPr="00735B01" w:rsidRDefault="009E6FCD">
      <w:pPr>
        <w:rPr>
          <w:rFonts w:ascii="Times" w:hAnsi="Times"/>
          <w:b/>
          <w:sz w:val="28"/>
          <w:szCs w:val="28"/>
        </w:rPr>
      </w:pPr>
      <w:r w:rsidRPr="00735B01">
        <w:rPr>
          <w:rFonts w:ascii="Times" w:hAnsi="Times"/>
          <w:b/>
          <w:sz w:val="28"/>
          <w:szCs w:val="28"/>
        </w:rPr>
        <w:t>Norsk selskap for 1700-tallsstudier, sty</w:t>
      </w:r>
      <w:r w:rsidR="003B1B42" w:rsidRPr="00735B01">
        <w:rPr>
          <w:rFonts w:ascii="Times" w:hAnsi="Times"/>
          <w:b/>
          <w:sz w:val="28"/>
          <w:szCs w:val="28"/>
        </w:rPr>
        <w:t>rets beretning for perioden 2016–2017</w:t>
      </w:r>
    </w:p>
    <w:p w:rsidR="009E6FCD" w:rsidRPr="00735B01" w:rsidRDefault="009E6FCD">
      <w:pPr>
        <w:rPr>
          <w:rFonts w:ascii="Times" w:hAnsi="Times"/>
          <w:sz w:val="28"/>
          <w:szCs w:val="28"/>
        </w:rPr>
      </w:pPr>
    </w:p>
    <w:p w:rsidR="009E6FCD" w:rsidRPr="00735B01" w:rsidRDefault="009E6FCD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Det sittende styret ble valgt </w:t>
      </w:r>
      <w:r w:rsidR="003B1B42" w:rsidRPr="00735B01">
        <w:rPr>
          <w:rFonts w:ascii="Times" w:hAnsi="Times"/>
          <w:sz w:val="28"/>
          <w:szCs w:val="28"/>
        </w:rPr>
        <w:t>av generalforsamlingen i Bergen</w:t>
      </w:r>
      <w:r w:rsidRPr="00735B01">
        <w:rPr>
          <w:rFonts w:ascii="Times" w:hAnsi="Times"/>
          <w:sz w:val="28"/>
          <w:szCs w:val="28"/>
        </w:rPr>
        <w:t xml:space="preserve"> 201</w:t>
      </w:r>
      <w:r w:rsidR="00706B88">
        <w:rPr>
          <w:rFonts w:ascii="Times" w:hAnsi="Times"/>
          <w:sz w:val="28"/>
          <w:szCs w:val="28"/>
        </w:rPr>
        <w:t>5</w:t>
      </w:r>
      <w:r w:rsidRPr="00735B01">
        <w:rPr>
          <w:rFonts w:ascii="Times" w:hAnsi="Times"/>
          <w:sz w:val="28"/>
          <w:szCs w:val="28"/>
        </w:rPr>
        <w:t>. Disse ble valgt:</w:t>
      </w:r>
    </w:p>
    <w:p w:rsidR="0042190E" w:rsidRPr="00735B01" w:rsidRDefault="0042190E" w:rsidP="0042190E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Rolv Nøtvik Jakobsen (</w:t>
      </w:r>
      <w:r w:rsidR="00E65926" w:rsidRPr="00735B01">
        <w:rPr>
          <w:rFonts w:ascii="Times" w:hAnsi="Times"/>
          <w:sz w:val="28"/>
          <w:szCs w:val="28"/>
        </w:rPr>
        <w:t>l</w:t>
      </w:r>
      <w:r w:rsidRPr="00735B01">
        <w:rPr>
          <w:rFonts w:ascii="Times" w:hAnsi="Times"/>
          <w:sz w:val="28"/>
          <w:szCs w:val="28"/>
        </w:rPr>
        <w:t>eder)</w:t>
      </w:r>
    </w:p>
    <w:p w:rsidR="0042190E" w:rsidRPr="00735B01" w:rsidRDefault="0042190E" w:rsidP="0042190E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Knut Ove Eliassen</w:t>
      </w:r>
    </w:p>
    <w:p w:rsidR="0042190E" w:rsidRPr="00735B01" w:rsidRDefault="0042190E" w:rsidP="0042190E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Ida Bull</w:t>
      </w:r>
    </w:p>
    <w:p w:rsidR="0042190E" w:rsidRPr="00735B01" w:rsidRDefault="0042190E" w:rsidP="0042190E">
      <w:pPr>
        <w:rPr>
          <w:rFonts w:ascii="Times" w:hAnsi="Times"/>
          <w:sz w:val="28"/>
          <w:szCs w:val="28"/>
          <w:lang w:val="sv-SE"/>
        </w:rPr>
      </w:pPr>
      <w:r w:rsidRPr="00735B01">
        <w:rPr>
          <w:rFonts w:ascii="Times" w:hAnsi="Times"/>
          <w:sz w:val="28"/>
          <w:szCs w:val="28"/>
          <w:lang w:val="sv-SE"/>
        </w:rPr>
        <w:t>Annabella Skagen</w:t>
      </w:r>
    </w:p>
    <w:p w:rsidR="0042190E" w:rsidRPr="00735B01" w:rsidRDefault="0042190E" w:rsidP="0042190E">
      <w:pPr>
        <w:rPr>
          <w:rFonts w:ascii="Times" w:hAnsi="Times"/>
          <w:sz w:val="28"/>
          <w:szCs w:val="28"/>
          <w:lang w:val="sv-SE"/>
        </w:rPr>
      </w:pPr>
      <w:r w:rsidRPr="00735B01">
        <w:rPr>
          <w:rFonts w:ascii="Times" w:hAnsi="Times"/>
          <w:sz w:val="28"/>
          <w:szCs w:val="28"/>
          <w:lang w:val="sv-SE"/>
        </w:rPr>
        <w:t>Daniel Johansen</w:t>
      </w:r>
    </w:p>
    <w:p w:rsidR="0042190E" w:rsidRPr="00735B01" w:rsidRDefault="0042190E" w:rsidP="0042190E">
      <w:pPr>
        <w:rPr>
          <w:rFonts w:ascii="Times" w:hAnsi="Times"/>
          <w:sz w:val="28"/>
          <w:szCs w:val="28"/>
          <w:lang w:val="sv-SE"/>
        </w:rPr>
      </w:pPr>
      <w:r w:rsidRPr="00735B01">
        <w:rPr>
          <w:rFonts w:ascii="Times" w:hAnsi="Times"/>
          <w:sz w:val="28"/>
          <w:szCs w:val="28"/>
          <w:lang w:val="sv-SE"/>
        </w:rPr>
        <w:t>Merethe Roos</w:t>
      </w:r>
    </w:p>
    <w:p w:rsidR="0042190E" w:rsidRPr="00735B01" w:rsidRDefault="0042190E" w:rsidP="0042190E">
      <w:pPr>
        <w:rPr>
          <w:rFonts w:ascii="Times" w:hAnsi="Times"/>
          <w:sz w:val="28"/>
          <w:szCs w:val="28"/>
          <w:lang w:val="sv-SE"/>
        </w:rPr>
      </w:pPr>
    </w:p>
    <w:p w:rsidR="0042190E" w:rsidRPr="00735B01" w:rsidRDefault="0042190E" w:rsidP="0042190E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Styret konstituerte seg i sitt første møte i april 2016: Ida Bull ble valgt til nestleder, Annabella Skagen ble kasserer mens Knut Ove Eliassen påtok seg vervet som sekretær. </w:t>
      </w:r>
    </w:p>
    <w:p w:rsidR="0042190E" w:rsidRPr="00735B01" w:rsidRDefault="00E65926" w:rsidP="0042190E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Styret har hatt </w:t>
      </w:r>
      <w:r w:rsidR="00DE0EBF">
        <w:rPr>
          <w:rFonts w:ascii="Times" w:hAnsi="Times"/>
          <w:sz w:val="28"/>
          <w:szCs w:val="28"/>
        </w:rPr>
        <w:t xml:space="preserve">ni </w:t>
      </w:r>
      <w:r w:rsidRPr="00735B01">
        <w:rPr>
          <w:rFonts w:ascii="Times" w:hAnsi="Times"/>
          <w:sz w:val="28"/>
          <w:szCs w:val="28"/>
        </w:rPr>
        <w:t>styremøter</w:t>
      </w:r>
      <w:r w:rsidR="00B405E1" w:rsidRPr="00735B01">
        <w:rPr>
          <w:rFonts w:ascii="Times" w:hAnsi="Times"/>
          <w:sz w:val="28"/>
          <w:szCs w:val="28"/>
        </w:rPr>
        <w:t xml:space="preserve"> i perioden</w:t>
      </w:r>
      <w:r w:rsidR="00ED584D" w:rsidRPr="00735B01">
        <w:rPr>
          <w:rFonts w:ascii="Times" w:hAnsi="Times"/>
          <w:sz w:val="28"/>
          <w:szCs w:val="28"/>
        </w:rPr>
        <w:t>.</w:t>
      </w:r>
    </w:p>
    <w:p w:rsidR="009E6FCD" w:rsidRPr="00735B01" w:rsidRDefault="009E6FCD" w:rsidP="0042190E">
      <w:pPr>
        <w:rPr>
          <w:rFonts w:ascii="Times" w:hAnsi="Times"/>
          <w:sz w:val="28"/>
          <w:szCs w:val="28"/>
        </w:rPr>
      </w:pPr>
    </w:p>
    <w:p w:rsidR="00575B08" w:rsidRPr="00735B01" w:rsidRDefault="00210449" w:rsidP="001C0951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Styrets hovedoppgave har vært </w:t>
      </w:r>
      <w:r w:rsidR="004C5AB1" w:rsidRPr="00735B01">
        <w:rPr>
          <w:rFonts w:ascii="Times" w:hAnsi="Times"/>
          <w:sz w:val="28"/>
          <w:szCs w:val="28"/>
        </w:rPr>
        <w:t xml:space="preserve">å planlegge og arrangere </w:t>
      </w:r>
      <w:r w:rsidRPr="00735B01">
        <w:rPr>
          <w:rFonts w:ascii="Times" w:hAnsi="Times"/>
          <w:sz w:val="28"/>
          <w:szCs w:val="28"/>
        </w:rPr>
        <w:t xml:space="preserve">konferansen </w:t>
      </w:r>
      <w:r w:rsidR="004C5AB1" w:rsidRPr="00735B01">
        <w:rPr>
          <w:rFonts w:ascii="Times" w:hAnsi="Times"/>
          <w:i/>
          <w:sz w:val="28"/>
          <w:szCs w:val="28"/>
        </w:rPr>
        <w:t xml:space="preserve">Mellom reformasjon og revolusjon: 1700-talets kulturelle og politiske </w:t>
      </w:r>
      <w:proofErr w:type="spellStart"/>
      <w:r w:rsidR="004C5AB1" w:rsidRPr="00735B01">
        <w:rPr>
          <w:rFonts w:ascii="Times" w:hAnsi="Times"/>
          <w:i/>
          <w:sz w:val="28"/>
          <w:szCs w:val="28"/>
        </w:rPr>
        <w:t>konfliktar</w:t>
      </w:r>
      <w:proofErr w:type="spellEnd"/>
      <w:r w:rsidR="004C5AB1" w:rsidRPr="00735B01">
        <w:rPr>
          <w:rFonts w:ascii="Times" w:hAnsi="Times"/>
          <w:i/>
          <w:sz w:val="28"/>
          <w:szCs w:val="28"/>
        </w:rPr>
        <w:t xml:space="preserve"> </w:t>
      </w:r>
      <w:r w:rsidR="004C5AB1" w:rsidRPr="00735B01">
        <w:rPr>
          <w:rFonts w:ascii="Times" w:hAnsi="Times"/>
          <w:sz w:val="28"/>
          <w:szCs w:val="28"/>
        </w:rPr>
        <w:t>på Ringve</w:t>
      </w:r>
      <w:r w:rsidR="004C5AB1" w:rsidRPr="00735B01">
        <w:rPr>
          <w:rFonts w:ascii="Times" w:hAnsi="Times"/>
          <w:i/>
          <w:sz w:val="28"/>
          <w:szCs w:val="28"/>
        </w:rPr>
        <w:t xml:space="preserve"> </w:t>
      </w:r>
      <w:r w:rsidR="004C5AB1" w:rsidRPr="00735B01">
        <w:rPr>
          <w:rFonts w:ascii="Times" w:hAnsi="Times"/>
          <w:sz w:val="28"/>
          <w:szCs w:val="28"/>
        </w:rPr>
        <w:t>i Trondheim 31.august – 2.september 2017 samt forskerskole 30.august.</w:t>
      </w:r>
      <w:r w:rsidR="004C5AB1" w:rsidRPr="00735B01">
        <w:rPr>
          <w:rFonts w:ascii="Times" w:hAnsi="Times"/>
          <w:i/>
          <w:sz w:val="28"/>
          <w:szCs w:val="28"/>
        </w:rPr>
        <w:t xml:space="preserve">  </w:t>
      </w:r>
      <w:proofErr w:type="spellStart"/>
      <w:r w:rsidR="00B83934" w:rsidRPr="00735B01">
        <w:rPr>
          <w:rFonts w:ascii="Times" w:hAnsi="Times"/>
          <w:sz w:val="28"/>
          <w:szCs w:val="28"/>
        </w:rPr>
        <w:t>Hovedtalere</w:t>
      </w:r>
      <w:proofErr w:type="spellEnd"/>
      <w:r w:rsidR="00B83934" w:rsidRPr="00735B01">
        <w:rPr>
          <w:rFonts w:ascii="Times" w:hAnsi="Times"/>
          <w:sz w:val="28"/>
          <w:szCs w:val="28"/>
        </w:rPr>
        <w:t xml:space="preserve"> ved konferansen er </w:t>
      </w:r>
      <w:proofErr w:type="spellStart"/>
      <w:r w:rsidR="004C5AB1" w:rsidRPr="00735B01">
        <w:rPr>
          <w:rFonts w:ascii="Times" w:hAnsi="Times"/>
          <w:sz w:val="28"/>
          <w:szCs w:val="28"/>
        </w:rPr>
        <w:t>Marisa</w:t>
      </w:r>
      <w:proofErr w:type="spellEnd"/>
      <w:r w:rsidR="004C5AB1" w:rsidRPr="00735B01">
        <w:rPr>
          <w:rFonts w:ascii="Times" w:hAnsi="Times"/>
          <w:sz w:val="28"/>
          <w:szCs w:val="28"/>
        </w:rPr>
        <w:t xml:space="preserve"> </w:t>
      </w:r>
      <w:proofErr w:type="spellStart"/>
      <w:r w:rsidR="004C5AB1" w:rsidRPr="00735B01">
        <w:rPr>
          <w:rFonts w:ascii="Times" w:hAnsi="Times"/>
          <w:sz w:val="28"/>
          <w:szCs w:val="28"/>
        </w:rPr>
        <w:t>Linton</w:t>
      </w:r>
      <w:proofErr w:type="spellEnd"/>
      <w:r w:rsidR="00DE0EBF">
        <w:rPr>
          <w:rFonts w:ascii="Times" w:hAnsi="Times"/>
          <w:sz w:val="28"/>
          <w:szCs w:val="28"/>
        </w:rPr>
        <w:t xml:space="preserve">, Kingston </w:t>
      </w:r>
      <w:proofErr w:type="spellStart"/>
      <w:r w:rsidR="00DE0EBF">
        <w:rPr>
          <w:rFonts w:ascii="Times" w:hAnsi="Times"/>
          <w:sz w:val="28"/>
          <w:szCs w:val="28"/>
        </w:rPr>
        <w:t>University</w:t>
      </w:r>
      <w:proofErr w:type="spellEnd"/>
      <w:r w:rsidR="00ED584D" w:rsidRPr="00735B01">
        <w:rPr>
          <w:rFonts w:ascii="Times" w:hAnsi="Times"/>
          <w:sz w:val="28"/>
          <w:szCs w:val="28"/>
        </w:rPr>
        <w:t xml:space="preserve"> og Susan </w:t>
      </w:r>
      <w:proofErr w:type="spellStart"/>
      <w:r w:rsidR="00ED584D" w:rsidRPr="00735B01">
        <w:rPr>
          <w:rFonts w:ascii="Times" w:hAnsi="Times"/>
          <w:sz w:val="28"/>
          <w:szCs w:val="28"/>
        </w:rPr>
        <w:t>Maslan</w:t>
      </w:r>
      <w:proofErr w:type="spellEnd"/>
      <w:r w:rsidR="00DE0EBF">
        <w:rPr>
          <w:rFonts w:ascii="Times" w:hAnsi="Times"/>
          <w:sz w:val="28"/>
          <w:szCs w:val="28"/>
        </w:rPr>
        <w:t xml:space="preserve">, Berkeley </w:t>
      </w:r>
      <w:proofErr w:type="spellStart"/>
      <w:r w:rsidR="00DE0EBF">
        <w:rPr>
          <w:rFonts w:ascii="Times" w:hAnsi="Times"/>
          <w:sz w:val="28"/>
          <w:szCs w:val="28"/>
        </w:rPr>
        <w:t>University</w:t>
      </w:r>
      <w:proofErr w:type="spellEnd"/>
      <w:r w:rsidR="004C5AB1" w:rsidRPr="00735B01">
        <w:rPr>
          <w:rFonts w:ascii="Times" w:hAnsi="Times"/>
          <w:sz w:val="28"/>
          <w:szCs w:val="28"/>
        </w:rPr>
        <w:t xml:space="preserve">. Det er påmeldt </w:t>
      </w:r>
      <w:r w:rsidR="00735B01" w:rsidRPr="00735B01">
        <w:rPr>
          <w:rFonts w:ascii="Times" w:hAnsi="Times"/>
          <w:sz w:val="28"/>
          <w:szCs w:val="28"/>
        </w:rPr>
        <w:t>24</w:t>
      </w:r>
      <w:r w:rsidR="004C5AB1" w:rsidRPr="00735B01">
        <w:rPr>
          <w:rFonts w:ascii="Times" w:hAnsi="Times"/>
          <w:sz w:val="28"/>
          <w:szCs w:val="28"/>
        </w:rPr>
        <w:t xml:space="preserve"> </w:t>
      </w:r>
      <w:r w:rsidR="004E35F3" w:rsidRPr="00735B01">
        <w:rPr>
          <w:rFonts w:ascii="Times" w:hAnsi="Times"/>
          <w:sz w:val="28"/>
          <w:szCs w:val="28"/>
        </w:rPr>
        <w:t xml:space="preserve">innlegg </w:t>
      </w:r>
      <w:r w:rsidR="004C5AB1" w:rsidRPr="00735B01">
        <w:rPr>
          <w:rFonts w:ascii="Times" w:hAnsi="Times"/>
          <w:sz w:val="28"/>
          <w:szCs w:val="28"/>
        </w:rPr>
        <w:t xml:space="preserve">til konferansen </w:t>
      </w:r>
      <w:r w:rsidR="004E35F3" w:rsidRPr="00735B01">
        <w:rPr>
          <w:rFonts w:ascii="Times" w:hAnsi="Times"/>
          <w:sz w:val="28"/>
          <w:szCs w:val="28"/>
        </w:rPr>
        <w:t>og</w:t>
      </w:r>
      <w:r w:rsidR="004C5AB1" w:rsidRPr="00735B01">
        <w:rPr>
          <w:rFonts w:ascii="Times" w:hAnsi="Times"/>
          <w:sz w:val="28"/>
          <w:szCs w:val="28"/>
        </w:rPr>
        <w:t xml:space="preserve"> det er</w:t>
      </w:r>
      <w:r w:rsidR="004E35F3" w:rsidRPr="00735B01">
        <w:rPr>
          <w:rFonts w:ascii="Times" w:hAnsi="Times"/>
          <w:sz w:val="28"/>
          <w:szCs w:val="28"/>
        </w:rPr>
        <w:t xml:space="preserve"> </w:t>
      </w:r>
      <w:r w:rsidR="00706B88">
        <w:rPr>
          <w:rFonts w:ascii="Times" w:hAnsi="Times"/>
          <w:sz w:val="28"/>
          <w:szCs w:val="28"/>
        </w:rPr>
        <w:t>i alt 60</w:t>
      </w:r>
      <w:r w:rsidR="004C5AB1" w:rsidRPr="00735B01">
        <w:rPr>
          <w:rFonts w:ascii="Times" w:hAnsi="Times"/>
          <w:sz w:val="28"/>
          <w:szCs w:val="28"/>
        </w:rPr>
        <w:t xml:space="preserve"> </w:t>
      </w:r>
      <w:r w:rsidR="004E35F3" w:rsidRPr="00735B01">
        <w:rPr>
          <w:rFonts w:ascii="Times" w:hAnsi="Times"/>
          <w:sz w:val="28"/>
          <w:szCs w:val="28"/>
        </w:rPr>
        <w:t xml:space="preserve">påmeldte deltakere. </w:t>
      </w:r>
      <w:r w:rsidR="004C5AB1" w:rsidRPr="00735B01">
        <w:rPr>
          <w:rFonts w:ascii="Times" w:hAnsi="Times"/>
          <w:sz w:val="28"/>
          <w:szCs w:val="28"/>
        </w:rPr>
        <w:t xml:space="preserve">Forskerskolen har </w:t>
      </w:r>
      <w:r w:rsidR="00735B01" w:rsidRPr="00735B01">
        <w:rPr>
          <w:rFonts w:ascii="Times" w:hAnsi="Times"/>
          <w:sz w:val="28"/>
          <w:szCs w:val="28"/>
        </w:rPr>
        <w:t xml:space="preserve">7 </w:t>
      </w:r>
      <w:r w:rsidR="004C5AB1" w:rsidRPr="00735B01">
        <w:rPr>
          <w:rFonts w:ascii="Times" w:hAnsi="Times"/>
          <w:sz w:val="28"/>
          <w:szCs w:val="28"/>
        </w:rPr>
        <w:t>deltakere.</w:t>
      </w:r>
      <w:r w:rsidR="00575B08" w:rsidRPr="00735B01">
        <w:rPr>
          <w:rFonts w:ascii="Times" w:hAnsi="Times"/>
          <w:sz w:val="28"/>
          <w:szCs w:val="28"/>
        </w:rPr>
        <w:t xml:space="preserve"> NTNU har bevilget 45 000 kroner til gjennomføring av forskerskolen.</w:t>
      </w:r>
      <w:r w:rsidR="004C5AB1" w:rsidRPr="00735B01">
        <w:rPr>
          <w:rFonts w:ascii="Times" w:hAnsi="Times"/>
          <w:sz w:val="28"/>
          <w:szCs w:val="28"/>
        </w:rPr>
        <w:t xml:space="preserve"> </w:t>
      </w:r>
      <w:r w:rsidR="00DE0EBF">
        <w:rPr>
          <w:rFonts w:ascii="Times" w:hAnsi="Times"/>
          <w:sz w:val="28"/>
          <w:szCs w:val="28"/>
        </w:rPr>
        <w:t>Ringve Musikkmuseum har velvillig og vederlagsfritt stilt lokaler til rådighet.</w:t>
      </w:r>
    </w:p>
    <w:p w:rsidR="00B405E1" w:rsidRPr="00735B01" w:rsidRDefault="00B405E1" w:rsidP="001C0951">
      <w:pPr>
        <w:rPr>
          <w:rFonts w:ascii="Times" w:hAnsi="Times"/>
          <w:sz w:val="28"/>
          <w:szCs w:val="28"/>
        </w:rPr>
      </w:pPr>
      <w:bookmarkStart w:id="0" w:name="_GoBack"/>
      <w:bookmarkEnd w:id="0"/>
    </w:p>
    <w:p w:rsidR="004E35F3" w:rsidRPr="00735B01" w:rsidRDefault="00575B08" w:rsidP="001C0951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I tillegg til det løpende arbeidet med konferansen har styret prioritert og arbeidet mye med å gj</w:t>
      </w:r>
      <w:r w:rsidR="004C5AB1" w:rsidRPr="00735B01">
        <w:rPr>
          <w:rFonts w:ascii="Times" w:hAnsi="Times"/>
          <w:sz w:val="28"/>
          <w:szCs w:val="28"/>
        </w:rPr>
        <w:t>o</w:t>
      </w:r>
      <w:r w:rsidRPr="00735B01">
        <w:rPr>
          <w:rFonts w:ascii="Times" w:hAnsi="Times"/>
          <w:sz w:val="28"/>
          <w:szCs w:val="28"/>
        </w:rPr>
        <w:t xml:space="preserve">rt </w:t>
      </w:r>
      <w:r w:rsidR="004C5AB1" w:rsidRPr="00735B01">
        <w:rPr>
          <w:rFonts w:ascii="Times" w:hAnsi="Times"/>
          <w:sz w:val="28"/>
          <w:szCs w:val="28"/>
        </w:rPr>
        <w:t xml:space="preserve">t å få </w:t>
      </w:r>
      <w:r w:rsidRPr="00735B01">
        <w:rPr>
          <w:rFonts w:ascii="Times" w:hAnsi="Times"/>
          <w:sz w:val="28"/>
          <w:szCs w:val="28"/>
        </w:rPr>
        <w:t>oversikt over og orden på økonomi og heimeside. I dette arbeidet har både sekretær og kasserer gjort en stor innsats. Styret og Selskapet er nå registrert i Brønnøysundregisteret og økonomien er god</w:t>
      </w:r>
      <w:r w:rsidR="00706B88">
        <w:rPr>
          <w:rFonts w:ascii="Times" w:hAnsi="Times"/>
          <w:sz w:val="28"/>
          <w:szCs w:val="28"/>
        </w:rPr>
        <w:t>.</w:t>
      </w:r>
      <w:r w:rsidRPr="00735B01">
        <w:rPr>
          <w:rFonts w:ascii="Times" w:hAnsi="Times"/>
          <w:sz w:val="28"/>
          <w:szCs w:val="28"/>
        </w:rPr>
        <w:t xml:space="preserve"> </w:t>
      </w:r>
      <w:r w:rsidR="00B405E1" w:rsidRPr="00735B01">
        <w:rPr>
          <w:rFonts w:ascii="Times" w:hAnsi="Times"/>
          <w:sz w:val="28"/>
          <w:szCs w:val="28"/>
        </w:rPr>
        <w:t xml:space="preserve">Det har også vært arbeidet med å finne en god og bærekraftig ordning for registrering og betaling av medlemskap i forbindelse med utsending av </w:t>
      </w:r>
      <w:proofErr w:type="spellStart"/>
      <w:r w:rsidR="00B405E1" w:rsidRPr="00735B01">
        <w:rPr>
          <w:rFonts w:ascii="Times" w:hAnsi="Times"/>
          <w:i/>
          <w:sz w:val="28"/>
          <w:szCs w:val="28"/>
        </w:rPr>
        <w:t>Sjuttonhundratal</w:t>
      </w:r>
      <w:proofErr w:type="spellEnd"/>
      <w:r w:rsidR="00B405E1" w:rsidRPr="00735B01">
        <w:rPr>
          <w:rFonts w:ascii="Times" w:hAnsi="Times"/>
          <w:i/>
          <w:sz w:val="28"/>
          <w:szCs w:val="28"/>
        </w:rPr>
        <w:t>.</w:t>
      </w:r>
      <w:r w:rsidR="00B405E1" w:rsidRPr="00735B01">
        <w:rPr>
          <w:rFonts w:ascii="Times" w:hAnsi="Times"/>
          <w:sz w:val="28"/>
          <w:szCs w:val="28"/>
        </w:rPr>
        <w:t xml:space="preserve"> Det er i dag registret </w:t>
      </w:r>
      <w:r w:rsidR="00466673">
        <w:rPr>
          <w:rFonts w:ascii="Times" w:hAnsi="Times"/>
          <w:sz w:val="28"/>
          <w:szCs w:val="28"/>
        </w:rPr>
        <w:t>60</w:t>
      </w:r>
      <w:r w:rsidR="00B405E1" w:rsidRPr="00735B01">
        <w:rPr>
          <w:rFonts w:ascii="Times" w:hAnsi="Times"/>
          <w:sz w:val="28"/>
          <w:szCs w:val="28"/>
        </w:rPr>
        <w:t xml:space="preserve"> betalende medlemmer i Selskapet. Det vil bli gjort framstøt for å verve flere medlemmer under årets konferanse.</w:t>
      </w:r>
    </w:p>
    <w:p w:rsidR="00B405E1" w:rsidRPr="00735B01" w:rsidRDefault="00B405E1" w:rsidP="00B405E1">
      <w:pPr>
        <w:rPr>
          <w:rFonts w:ascii="Times" w:hAnsi="Times"/>
          <w:sz w:val="28"/>
          <w:szCs w:val="28"/>
        </w:rPr>
      </w:pPr>
    </w:p>
    <w:p w:rsidR="0022067D" w:rsidRPr="00735B01" w:rsidRDefault="00575B08" w:rsidP="00B405E1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Etter at selskapets bulletin ble nedlagt i 2015, har nettsida vært den viktigste informasjonskanalen til medlemmer og interessert. Heimesida er nå i aktivitet igjen, men den har stadig et </w:t>
      </w:r>
      <w:proofErr w:type="spellStart"/>
      <w:r w:rsidRPr="00735B01">
        <w:rPr>
          <w:rFonts w:ascii="Times" w:hAnsi="Times"/>
          <w:sz w:val="28"/>
          <w:szCs w:val="28"/>
        </w:rPr>
        <w:t>forbedringspotensiale</w:t>
      </w:r>
      <w:proofErr w:type="spellEnd"/>
      <w:r w:rsidRPr="00735B01">
        <w:rPr>
          <w:rFonts w:ascii="Times" w:hAnsi="Times"/>
          <w:sz w:val="28"/>
          <w:szCs w:val="28"/>
        </w:rPr>
        <w:t>.</w:t>
      </w:r>
    </w:p>
    <w:p w:rsidR="0022067D" w:rsidRPr="00735B01" w:rsidRDefault="0022067D" w:rsidP="0022067D">
      <w:pPr>
        <w:ind w:firstLine="708"/>
        <w:rPr>
          <w:rFonts w:ascii="Times" w:hAnsi="Times"/>
          <w:sz w:val="28"/>
          <w:szCs w:val="28"/>
        </w:rPr>
      </w:pPr>
    </w:p>
    <w:p w:rsidR="004C5AB1" w:rsidRPr="00735B01" w:rsidRDefault="0022067D" w:rsidP="004C5AB1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 xml:space="preserve">Valgkomiteen har bestått av Per Pippin Aspaas og Ellen Krefting. Per Pippin Aspaas har også sammen med Thomas Slettebø vært ansvarlige fra norsk side for henholdsvis artikler og anmeldelser i redaksjonen av </w:t>
      </w:r>
      <w:proofErr w:type="spellStart"/>
      <w:r w:rsidRPr="00735B01">
        <w:rPr>
          <w:rFonts w:ascii="Times" w:hAnsi="Times"/>
          <w:i/>
          <w:sz w:val="28"/>
          <w:szCs w:val="28"/>
        </w:rPr>
        <w:t>Sjuttonhundratal</w:t>
      </w:r>
      <w:proofErr w:type="spellEnd"/>
      <w:r w:rsidRPr="00735B01">
        <w:rPr>
          <w:rFonts w:ascii="Times" w:hAnsi="Times"/>
          <w:sz w:val="28"/>
          <w:szCs w:val="28"/>
        </w:rPr>
        <w:t>.</w:t>
      </w:r>
    </w:p>
    <w:p w:rsidR="004C5AB1" w:rsidRPr="00735B01" w:rsidRDefault="004C5AB1" w:rsidP="004C5AB1">
      <w:pPr>
        <w:rPr>
          <w:rFonts w:ascii="Times" w:hAnsi="Times"/>
          <w:sz w:val="28"/>
          <w:szCs w:val="28"/>
        </w:rPr>
      </w:pPr>
    </w:p>
    <w:p w:rsidR="0022067D" w:rsidRPr="00735B01" w:rsidRDefault="0022067D">
      <w:pPr>
        <w:rPr>
          <w:rFonts w:ascii="Times" w:hAnsi="Times"/>
          <w:sz w:val="28"/>
          <w:szCs w:val="28"/>
        </w:rPr>
      </w:pPr>
    </w:p>
    <w:p w:rsidR="004E35F3" w:rsidRPr="00735B01" w:rsidRDefault="004E35F3">
      <w:pPr>
        <w:rPr>
          <w:rFonts w:ascii="Times" w:hAnsi="Times"/>
          <w:sz w:val="28"/>
          <w:szCs w:val="28"/>
        </w:rPr>
      </w:pPr>
    </w:p>
    <w:p w:rsidR="00A557D5" w:rsidRPr="00735B01" w:rsidRDefault="00A557D5">
      <w:pPr>
        <w:rPr>
          <w:rFonts w:ascii="Times" w:hAnsi="Times"/>
          <w:sz w:val="28"/>
          <w:szCs w:val="28"/>
        </w:rPr>
      </w:pPr>
    </w:p>
    <w:p w:rsidR="00A557D5" w:rsidRPr="00735B01" w:rsidRDefault="00A557D5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For styret</w:t>
      </w:r>
    </w:p>
    <w:p w:rsidR="009E6FCD" w:rsidRPr="00735B01" w:rsidRDefault="00B405E1">
      <w:pPr>
        <w:rPr>
          <w:rFonts w:ascii="Times" w:hAnsi="Times"/>
          <w:sz w:val="28"/>
          <w:szCs w:val="28"/>
        </w:rPr>
      </w:pPr>
      <w:r w:rsidRPr="00735B01">
        <w:rPr>
          <w:rFonts w:ascii="Times" w:hAnsi="Times"/>
          <w:sz w:val="28"/>
          <w:szCs w:val="28"/>
        </w:rPr>
        <w:t>Rolv Nøtvik Jakobsen</w:t>
      </w:r>
    </w:p>
    <w:sectPr w:rsidR="009E6FCD" w:rsidRPr="00735B01" w:rsidSect="003A150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CD"/>
    <w:rsid w:val="00004E38"/>
    <w:rsid w:val="001C0951"/>
    <w:rsid w:val="00210449"/>
    <w:rsid w:val="0022067D"/>
    <w:rsid w:val="003901B1"/>
    <w:rsid w:val="003A1501"/>
    <w:rsid w:val="003B1B42"/>
    <w:rsid w:val="0042190E"/>
    <w:rsid w:val="00466673"/>
    <w:rsid w:val="004C5AB1"/>
    <w:rsid w:val="004E35F3"/>
    <w:rsid w:val="00575B08"/>
    <w:rsid w:val="00706B88"/>
    <w:rsid w:val="00735B01"/>
    <w:rsid w:val="007E1A94"/>
    <w:rsid w:val="00982A96"/>
    <w:rsid w:val="009E6FCD"/>
    <w:rsid w:val="00A557D5"/>
    <w:rsid w:val="00B2758D"/>
    <w:rsid w:val="00B405E1"/>
    <w:rsid w:val="00B83934"/>
    <w:rsid w:val="00DE0EBF"/>
    <w:rsid w:val="00E35C34"/>
    <w:rsid w:val="00E65926"/>
    <w:rsid w:val="00ED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FCB5A"/>
  <w14:defaultImageDpi w14:val="300"/>
  <w15:docId w15:val="{7D493010-39AC-401C-9567-F6F93AD7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B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LLE, UiB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Magnus Sejersted</dc:creator>
  <cp:keywords/>
  <dc:description/>
  <cp:lastModifiedBy>Knut Ove Eliassen</cp:lastModifiedBy>
  <cp:revision>3</cp:revision>
  <cp:lastPrinted>2017-08-30T14:07:00Z</cp:lastPrinted>
  <dcterms:created xsi:type="dcterms:W3CDTF">2017-09-11T05:31:00Z</dcterms:created>
  <dcterms:modified xsi:type="dcterms:W3CDTF">2017-09-11T05:33:00Z</dcterms:modified>
</cp:coreProperties>
</file>